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16F" w:rsidRDefault="00CB116F">
      <w:r>
        <w:t>Psssttt! He needs to work on his soccer! He can’t even control the ball!</w:t>
      </w:r>
    </w:p>
    <w:p w:rsidR="00CB116F" w:rsidRDefault="00CB116F">
      <w:r>
        <w:t>Bonjour, today I’m here to try and persuade you to consider using gymnastics as a way of boosting your own sporting ability. I understand that gymnastics is not a huge sport in New Zealand and I am most likely talking to rugby, soccer or netball players in the audience. However I have been a gymnast for over four years now and highly enjoy the training that I do every week.</w:t>
      </w:r>
    </w:p>
    <w:p w:rsidR="00CB116F" w:rsidRDefault="00CB116F">
      <w:r>
        <w:t xml:space="preserve">Firstly, most people don’t realize that gymnastics was created as a way of training all types of athletes. It was used to train athletes from as far back as </w:t>
      </w:r>
      <w:r w:rsidR="00BE55FD">
        <w:t>ancient</w:t>
      </w:r>
      <w:r>
        <w:t xml:space="preserve"> Greece! Later, gymnastics was used as a method of tra</w:t>
      </w:r>
      <w:r w:rsidR="00BE55FD">
        <w:t>in</w:t>
      </w:r>
      <w:r>
        <w:t>ing soldiers.</w:t>
      </w:r>
      <w:r w:rsidR="00BE55FD">
        <w:t xml:space="preserve"> What makes gymnastics so difficult is that it requires high levels of upper body strength, great balance and coordination as well as a good deal of courage and confidence, and that is just for starters. But that has nothing to do with myself. When I was five I can remember chasing the other players around the field not caring where </w:t>
      </w:r>
      <w:proofErr w:type="spellStart"/>
      <w:proofErr w:type="gramStart"/>
      <w:r w:rsidR="00BE55FD">
        <w:t>te</w:t>
      </w:r>
      <w:proofErr w:type="spellEnd"/>
      <w:proofErr w:type="gramEnd"/>
      <w:r w:rsidR="00BE55FD">
        <w:t xml:space="preserve"> ball was. I was not ready for ball sports. I am a gymnast now, but if I tried rugby again, I would probably be quite good (well at least for the size of me.) </w:t>
      </w:r>
    </w:p>
    <w:p w:rsidR="00FD5BC2" w:rsidRDefault="00BE55FD">
      <w:r>
        <w:t>There are five types of gymnastics. They include boys and girls artistic gymnastics, rhythmic gymnastics, aerobic gymnastics and trampolining.</w:t>
      </w:r>
      <w:r w:rsidR="00FD5BC2">
        <w:t xml:space="preserve"> Here in Pukekohe we focus on artistic gymnastics. Girl’s artistic gymnastics include the beam, the floor, the vault and the uneven bars. Boy’s artistic gymnastics include the floor, the pommel horse, the rings, the vault, the parallel bars and the horizontal bars. My favourite is the rings.</w:t>
      </w:r>
    </w:p>
    <w:p w:rsidR="00BE55FD" w:rsidRDefault="00FD5BC2">
      <w:r>
        <w:t>Artistic gymnastics is judged by technique. It is a spectator sport. You need to do everything beautifully. You need to point your toes and keep everything strait and tight.</w:t>
      </w:r>
    </w:p>
    <w:p w:rsidR="00FD5BC2" w:rsidRDefault="00FD5BC2">
      <w:r>
        <w:t>Pukekohe Gymnastics Club</w:t>
      </w:r>
      <w:r w:rsidR="00EB106C">
        <w:t xml:space="preserve"> puts younger children and kids that are just doing it for fun in the recreational classes. Yet the more talented and the eager gymnasts are put into competitive groups. Whichever group you join you can make new friends and have great fun trying new things and building confidence that you may lose in other places. </w:t>
      </w:r>
    </w:p>
    <w:p w:rsidR="005B68D4" w:rsidRDefault="00EB106C">
      <w:r>
        <w:t xml:space="preserve">Pukekohe Gymnastics Club </w:t>
      </w:r>
      <w:proofErr w:type="gramStart"/>
      <w:r>
        <w:t>have</w:t>
      </w:r>
      <w:proofErr w:type="gramEnd"/>
      <w:r>
        <w:t xml:space="preserve"> a great selection</w:t>
      </w:r>
      <w:r w:rsidR="005B68D4">
        <w:t xml:space="preserve"> of recreational coaches, all of them friendly but the competitive coaches are even better. The Boys competitive coach, Adrian Coman, was granted best coach of the year in 2008 and is highly qualified, one of the coaches for the NZ National High Development Squad.</w:t>
      </w:r>
    </w:p>
    <w:p w:rsidR="005B68D4" w:rsidRDefault="005B68D4">
      <w:r>
        <w:t>Gymnastics will make you stronger, fitter, leaner and much more flexible. Even I can do the splits (which most boys cannot do!) Gymnastics does not necessarily that you quit other sports to join but should be considered as a second sport because remember, it may help your other sports. Everyone knows that you need a healthy body as well as a healthy mind and what better way to do so at the Pukekohe Gymnastics Club. See you there!</w:t>
      </w:r>
    </w:p>
    <w:sectPr w:rsidR="005B68D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B116F"/>
    <w:rsid w:val="005B68D4"/>
    <w:rsid w:val="00BE55FD"/>
    <w:rsid w:val="00CB116F"/>
    <w:rsid w:val="00EB106C"/>
    <w:rsid w:val="00FD5BC2"/>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429</Words>
  <Characters>2447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Pukekohe Hill School</Company>
  <LinksUpToDate>false</LinksUpToDate>
  <CharactersWithSpaces>2871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2010-05-26T01:56:00Z</dcterms:created>
  <dcterms:modified xsi:type="dcterms:W3CDTF">2010-05-26T02:44:00Z</dcterms:modified>
</cp:coreProperties>
</file>